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E2" w:rsidRPr="009A2AE1" w:rsidRDefault="006241D2" w:rsidP="00E962E2">
      <w:pPr>
        <w:rPr>
          <w:u w:val="single"/>
        </w:rPr>
      </w:pPr>
      <w:r w:rsidRPr="009A2AE1">
        <w:rPr>
          <w:u w:val="single"/>
        </w:rPr>
        <w:t xml:space="preserve"> </w:t>
      </w:r>
      <w:r w:rsidR="00BA4FB5">
        <w:rPr>
          <w:u w:val="single"/>
        </w:rPr>
        <w:t>June 2011</w:t>
      </w:r>
    </w:p>
    <w:p w:rsidR="00E962E2" w:rsidRDefault="00903658" w:rsidP="00E962E2">
      <w:pPr>
        <w:numPr>
          <w:ilvl w:val="0"/>
          <w:numId w:val="3"/>
        </w:numPr>
      </w:pPr>
      <w:r>
        <w:t>Department of Education Budget meeting</w:t>
      </w:r>
    </w:p>
    <w:p w:rsidR="0020774F" w:rsidRDefault="0020774F" w:rsidP="0020774F"/>
    <w:p w:rsidR="0020774F" w:rsidRPr="009A2AE1" w:rsidRDefault="000425CD" w:rsidP="0020774F">
      <w:pPr>
        <w:rPr>
          <w:u w:val="single"/>
        </w:rPr>
      </w:pPr>
      <w:r>
        <w:rPr>
          <w:u w:val="single"/>
        </w:rPr>
        <w:t>19</w:t>
      </w:r>
      <w:r w:rsidR="00EC783D" w:rsidRPr="009A2AE1">
        <w:rPr>
          <w:u w:val="single"/>
        </w:rPr>
        <w:t xml:space="preserve"> July</w:t>
      </w:r>
      <w:r w:rsidR="00BA4FB5">
        <w:rPr>
          <w:u w:val="single"/>
        </w:rPr>
        <w:t xml:space="preserve"> 2011</w:t>
      </w:r>
      <w:r w:rsidR="0020774F" w:rsidRPr="009A2AE1">
        <w:rPr>
          <w:u w:val="single"/>
        </w:rPr>
        <w:t xml:space="preserve"> </w:t>
      </w:r>
      <w:r w:rsidR="0020774F" w:rsidRPr="009A2AE1">
        <w:rPr>
          <w:u w:val="single"/>
        </w:rPr>
        <w:tab/>
      </w:r>
    </w:p>
    <w:p w:rsidR="0020774F" w:rsidRDefault="00903658" w:rsidP="0020774F">
      <w:pPr>
        <w:numPr>
          <w:ilvl w:val="0"/>
          <w:numId w:val="3"/>
        </w:numPr>
      </w:pPr>
      <w:r>
        <w:t xml:space="preserve">Review budget </w:t>
      </w:r>
      <w:r w:rsidR="00EC783D">
        <w:t>process</w:t>
      </w:r>
      <w:r>
        <w:t xml:space="preserve"> with Board during </w:t>
      </w:r>
      <w:r w:rsidRPr="00C00877">
        <w:rPr>
          <w:b/>
        </w:rPr>
        <w:t>regular school board meeting</w:t>
      </w:r>
    </w:p>
    <w:p w:rsidR="00703CE1" w:rsidRPr="008470D6" w:rsidRDefault="00703CE1" w:rsidP="00523F68"/>
    <w:p w:rsidR="00703CE1" w:rsidRPr="009A2AE1" w:rsidRDefault="000425CD" w:rsidP="00523F68">
      <w:pPr>
        <w:rPr>
          <w:u w:val="single"/>
        </w:rPr>
      </w:pPr>
      <w:r>
        <w:rPr>
          <w:u w:val="single"/>
        </w:rPr>
        <w:t>16</w:t>
      </w:r>
      <w:r w:rsidR="00B62295">
        <w:rPr>
          <w:u w:val="single"/>
        </w:rPr>
        <w:t xml:space="preserve"> </w:t>
      </w:r>
      <w:r w:rsidR="00EC783D" w:rsidRPr="009A2AE1">
        <w:rPr>
          <w:u w:val="single"/>
        </w:rPr>
        <w:t>August</w:t>
      </w:r>
      <w:r w:rsidR="00BA4FB5">
        <w:rPr>
          <w:u w:val="single"/>
        </w:rPr>
        <w:t xml:space="preserve"> 2011</w:t>
      </w:r>
    </w:p>
    <w:p w:rsidR="00703CE1" w:rsidRPr="008470D6" w:rsidRDefault="00B62295" w:rsidP="00703CE1">
      <w:pPr>
        <w:numPr>
          <w:ilvl w:val="0"/>
          <w:numId w:val="3"/>
        </w:numPr>
      </w:pPr>
      <w:r>
        <w:rPr>
          <w:b/>
        </w:rPr>
        <w:t>Regular meeting</w:t>
      </w:r>
      <w:r w:rsidR="00EC783D">
        <w:t xml:space="preserve"> of the B</w:t>
      </w:r>
      <w:r w:rsidR="00703CE1" w:rsidRPr="008470D6">
        <w:t>oard to:</w:t>
      </w:r>
    </w:p>
    <w:p w:rsidR="00746303" w:rsidRDefault="00746303" w:rsidP="00703CE1">
      <w:pPr>
        <w:numPr>
          <w:ilvl w:val="1"/>
          <w:numId w:val="3"/>
        </w:numPr>
      </w:pPr>
      <w:r>
        <w:t xml:space="preserve">Consider the General Fund </w:t>
      </w:r>
      <w:r w:rsidR="002A40F4">
        <w:t xml:space="preserve">100 </w:t>
      </w:r>
      <w:r>
        <w:t>budget</w:t>
      </w:r>
      <w:r w:rsidR="002A40F4">
        <w:t>.</w:t>
      </w:r>
    </w:p>
    <w:p w:rsidR="002A40F4" w:rsidRDefault="002A40F4" w:rsidP="002A40F4">
      <w:pPr>
        <w:numPr>
          <w:ilvl w:val="2"/>
          <w:numId w:val="3"/>
        </w:numPr>
      </w:pPr>
      <w:r>
        <w:t>Consider the LEA Budget Fund 1350.</w:t>
      </w:r>
    </w:p>
    <w:p w:rsidR="002A40F4" w:rsidRDefault="002A40F4" w:rsidP="002A40F4">
      <w:pPr>
        <w:numPr>
          <w:ilvl w:val="2"/>
          <w:numId w:val="3"/>
        </w:numPr>
      </w:pPr>
      <w:r>
        <w:t>Consider the IDEA Budget Fund 5230.</w:t>
      </w:r>
    </w:p>
    <w:p w:rsidR="002A40F4" w:rsidRDefault="002A40F4" w:rsidP="002A40F4">
      <w:pPr>
        <w:numPr>
          <w:ilvl w:val="2"/>
          <w:numId w:val="3"/>
        </w:numPr>
      </w:pPr>
      <w:r>
        <w:t>Consider the Special Education Preschool Fund 5430.</w:t>
      </w:r>
    </w:p>
    <w:p w:rsidR="00703CE1" w:rsidRPr="008470D6" w:rsidRDefault="00703CE1" w:rsidP="00703CE1">
      <w:pPr>
        <w:numPr>
          <w:ilvl w:val="1"/>
          <w:numId w:val="3"/>
        </w:numPr>
      </w:pPr>
      <w:r w:rsidRPr="008470D6">
        <w:t xml:space="preserve">Consider the Capital Projects Fund </w:t>
      </w:r>
      <w:r w:rsidR="002A40F4">
        <w:t xml:space="preserve">350 </w:t>
      </w:r>
      <w:r w:rsidRPr="008470D6">
        <w:t>plan and budget</w:t>
      </w:r>
      <w:r w:rsidR="002A40F4">
        <w:t>.</w:t>
      </w:r>
    </w:p>
    <w:p w:rsidR="00703CE1" w:rsidRPr="008470D6" w:rsidRDefault="00703CE1" w:rsidP="00703CE1">
      <w:pPr>
        <w:numPr>
          <w:ilvl w:val="1"/>
          <w:numId w:val="3"/>
        </w:numPr>
      </w:pPr>
      <w:r w:rsidRPr="008470D6">
        <w:t xml:space="preserve">Consider the Transportation Operating Fund </w:t>
      </w:r>
      <w:r w:rsidR="002A40F4">
        <w:t xml:space="preserve">410 </w:t>
      </w:r>
      <w:r w:rsidRPr="008470D6">
        <w:t>budget</w:t>
      </w:r>
      <w:r w:rsidR="002A40F4">
        <w:t>.</w:t>
      </w:r>
    </w:p>
    <w:p w:rsidR="00703CE1" w:rsidRPr="008470D6" w:rsidRDefault="00703CE1" w:rsidP="00703CE1">
      <w:pPr>
        <w:numPr>
          <w:ilvl w:val="1"/>
          <w:numId w:val="3"/>
        </w:numPr>
      </w:pPr>
      <w:r w:rsidRPr="008470D6">
        <w:t xml:space="preserve">Consider the </w:t>
      </w:r>
      <w:r w:rsidR="00903658">
        <w:t>Twelve</w:t>
      </w:r>
      <w:r w:rsidR="003401CA" w:rsidRPr="008470D6">
        <w:t xml:space="preserve">-Year School Bus Replacement </w:t>
      </w:r>
      <w:r w:rsidR="002A40F4">
        <w:t xml:space="preserve">Fund 420 </w:t>
      </w:r>
      <w:r w:rsidR="003401CA" w:rsidRPr="008470D6">
        <w:t>plan and budget</w:t>
      </w:r>
      <w:r w:rsidR="002A40F4">
        <w:t>.</w:t>
      </w:r>
    </w:p>
    <w:p w:rsidR="003401CA" w:rsidRPr="008470D6" w:rsidRDefault="003401CA" w:rsidP="00703CE1">
      <w:pPr>
        <w:numPr>
          <w:ilvl w:val="1"/>
          <w:numId w:val="3"/>
        </w:numPr>
      </w:pPr>
      <w:r w:rsidRPr="008470D6">
        <w:t>Consider the Debt Service</w:t>
      </w:r>
      <w:r w:rsidR="002A40F4">
        <w:t xml:space="preserve"> Fund 200</w:t>
      </w:r>
      <w:r w:rsidRPr="008470D6">
        <w:t xml:space="preserve"> budget</w:t>
      </w:r>
      <w:r w:rsidR="002A40F4">
        <w:t>.</w:t>
      </w:r>
    </w:p>
    <w:p w:rsidR="003401CA" w:rsidRPr="008470D6" w:rsidRDefault="003401CA" w:rsidP="00703CE1">
      <w:pPr>
        <w:numPr>
          <w:ilvl w:val="1"/>
          <w:numId w:val="3"/>
        </w:numPr>
      </w:pPr>
      <w:r w:rsidRPr="008470D6">
        <w:t xml:space="preserve">Consider the School Pension Debt </w:t>
      </w:r>
      <w:r w:rsidR="002A40F4">
        <w:t xml:space="preserve">Fund 250 </w:t>
      </w:r>
      <w:r w:rsidRPr="008470D6">
        <w:t>budget</w:t>
      </w:r>
      <w:r w:rsidR="002A40F4">
        <w:t>.</w:t>
      </w:r>
    </w:p>
    <w:p w:rsidR="003401CA" w:rsidRPr="00746303" w:rsidRDefault="003401CA" w:rsidP="00703CE1">
      <w:pPr>
        <w:numPr>
          <w:ilvl w:val="1"/>
          <w:numId w:val="3"/>
        </w:numPr>
        <w:rPr>
          <w:strike/>
        </w:rPr>
      </w:pPr>
      <w:r w:rsidRPr="00746303">
        <w:rPr>
          <w:strike/>
        </w:rPr>
        <w:t>Consider the Special Education Pre-School budget</w:t>
      </w:r>
    </w:p>
    <w:p w:rsidR="00FE7017" w:rsidRPr="002A40F4" w:rsidRDefault="00FE7017" w:rsidP="00703CE1">
      <w:pPr>
        <w:numPr>
          <w:ilvl w:val="1"/>
          <w:numId w:val="3"/>
        </w:numPr>
        <w:rPr>
          <w:strike/>
        </w:rPr>
      </w:pPr>
      <w:r w:rsidRPr="002A40F4">
        <w:rPr>
          <w:strike/>
        </w:rPr>
        <w:t>Excess Levy Appeal for Transportation Operating</w:t>
      </w:r>
    </w:p>
    <w:p w:rsidR="001D0EA0" w:rsidRPr="00BA4FB5" w:rsidRDefault="001D0EA0" w:rsidP="00703CE1">
      <w:pPr>
        <w:numPr>
          <w:ilvl w:val="1"/>
          <w:numId w:val="3"/>
        </w:numPr>
        <w:rPr>
          <w:strike/>
        </w:rPr>
      </w:pPr>
      <w:r w:rsidRPr="00BA4FB5">
        <w:rPr>
          <w:strike/>
        </w:rPr>
        <w:t>New facility Levy Appeal for the General Fund</w:t>
      </w:r>
    </w:p>
    <w:p w:rsidR="003401CA" w:rsidRPr="008470D6" w:rsidRDefault="003401CA" w:rsidP="00703CE1">
      <w:pPr>
        <w:numPr>
          <w:ilvl w:val="1"/>
          <w:numId w:val="3"/>
        </w:numPr>
      </w:pPr>
      <w:r w:rsidRPr="008470D6">
        <w:t>Receive permission to advertise the above</w:t>
      </w:r>
      <w:r w:rsidR="002A40F4">
        <w:t xml:space="preserve"> budgeted funds (Funds 100 through 420).</w:t>
      </w:r>
    </w:p>
    <w:p w:rsidR="003401CA" w:rsidRPr="009A2AE1" w:rsidRDefault="00BA4FB5" w:rsidP="003401CA">
      <w:pPr>
        <w:rPr>
          <w:u w:val="single"/>
        </w:rPr>
      </w:pPr>
      <w:r>
        <w:rPr>
          <w:u w:val="single"/>
        </w:rPr>
        <w:t>23</w:t>
      </w:r>
      <w:r w:rsidR="00EC783D" w:rsidRPr="009A2AE1">
        <w:rPr>
          <w:u w:val="single"/>
        </w:rPr>
        <w:t xml:space="preserve"> August</w:t>
      </w:r>
      <w:r w:rsidR="006B3B2B" w:rsidRPr="009A2AE1">
        <w:rPr>
          <w:u w:val="single"/>
        </w:rPr>
        <w:t xml:space="preserve"> </w:t>
      </w:r>
      <w:r>
        <w:rPr>
          <w:u w:val="single"/>
        </w:rPr>
        <w:t>2011</w:t>
      </w:r>
    </w:p>
    <w:p w:rsidR="003401CA" w:rsidRPr="008470D6" w:rsidRDefault="00BA4FB5" w:rsidP="009A2AE1">
      <w:pPr>
        <w:numPr>
          <w:ilvl w:val="0"/>
          <w:numId w:val="3"/>
        </w:numPr>
      </w:pPr>
      <w:r>
        <w:t>Publish 2012</w:t>
      </w:r>
      <w:r w:rsidR="003401CA" w:rsidRPr="008470D6">
        <w:t xml:space="preserve"> Budget (Form 3, CPF Plan, &amp; Bus Replacement Plan, 1</w:t>
      </w:r>
      <w:r w:rsidR="003401CA" w:rsidRPr="009A2AE1">
        <w:rPr>
          <w:vertAlign w:val="superscript"/>
        </w:rPr>
        <w:t>st</w:t>
      </w:r>
      <w:r w:rsidR="003401CA" w:rsidRPr="008470D6">
        <w:t xml:space="preserve"> time)</w:t>
      </w:r>
      <w:r w:rsidR="009A2AE1">
        <w:t>. Must be at least 10 days prior to hearing.</w:t>
      </w:r>
    </w:p>
    <w:p w:rsidR="003401CA" w:rsidRPr="009A2AE1" w:rsidRDefault="00285F7A" w:rsidP="003401CA">
      <w:pPr>
        <w:rPr>
          <w:u w:val="single"/>
        </w:rPr>
      </w:pPr>
      <w:r>
        <w:rPr>
          <w:u w:val="single"/>
        </w:rPr>
        <w:t>3</w:t>
      </w:r>
      <w:r w:rsidR="00BA4FB5">
        <w:rPr>
          <w:u w:val="single"/>
        </w:rPr>
        <w:t>0</w:t>
      </w:r>
      <w:r w:rsidR="00B62295">
        <w:rPr>
          <w:u w:val="single"/>
        </w:rPr>
        <w:t xml:space="preserve"> </w:t>
      </w:r>
      <w:r>
        <w:rPr>
          <w:u w:val="single"/>
        </w:rPr>
        <w:t>August</w:t>
      </w:r>
      <w:r w:rsidR="00373F97" w:rsidRPr="009A2AE1">
        <w:rPr>
          <w:u w:val="single"/>
        </w:rPr>
        <w:t xml:space="preserve"> 20</w:t>
      </w:r>
      <w:r w:rsidR="00BA4FB5">
        <w:rPr>
          <w:u w:val="single"/>
        </w:rPr>
        <w:t>11</w:t>
      </w:r>
    </w:p>
    <w:p w:rsidR="003401CA" w:rsidRPr="008470D6" w:rsidRDefault="00BA4FB5" w:rsidP="003401CA">
      <w:pPr>
        <w:numPr>
          <w:ilvl w:val="0"/>
          <w:numId w:val="3"/>
        </w:numPr>
      </w:pPr>
      <w:r>
        <w:t>Publish 2012</w:t>
      </w:r>
      <w:r w:rsidR="003401CA" w:rsidRPr="008470D6">
        <w:t xml:space="preserve"> Budget (Form 3, CPF Plan, &amp; Bus Replacement Plan, 2</w:t>
      </w:r>
      <w:r w:rsidR="003401CA" w:rsidRPr="009A2AE1">
        <w:rPr>
          <w:vertAlign w:val="superscript"/>
        </w:rPr>
        <w:t>nd</w:t>
      </w:r>
      <w:r w:rsidR="003401CA" w:rsidRPr="008470D6">
        <w:t xml:space="preserve"> time)</w:t>
      </w:r>
      <w:r w:rsidR="009A2AE1">
        <w:t>. Must be at least 3 days prior to hearing.</w:t>
      </w:r>
    </w:p>
    <w:p w:rsidR="003401CA" w:rsidRPr="00704E5F" w:rsidRDefault="00B06A53" w:rsidP="003401C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20</w:t>
      </w:r>
      <w:r w:rsidR="00373F97" w:rsidRPr="00704E5F">
        <w:rPr>
          <w:b/>
          <w:color w:val="FF0000"/>
          <w:u w:val="single"/>
        </w:rPr>
        <w:t xml:space="preserve"> September 20</w:t>
      </w:r>
      <w:r w:rsidR="00BA4FB5">
        <w:rPr>
          <w:b/>
          <w:color w:val="FF0000"/>
          <w:u w:val="single"/>
        </w:rPr>
        <w:t>11</w:t>
      </w:r>
    </w:p>
    <w:p w:rsidR="00EC783D" w:rsidRPr="00704E5F" w:rsidRDefault="003401CA" w:rsidP="00EC783D">
      <w:pPr>
        <w:numPr>
          <w:ilvl w:val="0"/>
          <w:numId w:val="3"/>
        </w:numPr>
        <w:rPr>
          <w:b/>
          <w:color w:val="FF0000"/>
        </w:rPr>
      </w:pPr>
      <w:r w:rsidRPr="00704E5F">
        <w:rPr>
          <w:b/>
          <w:color w:val="FF0000"/>
        </w:rPr>
        <w:t xml:space="preserve">Budget Hearing at </w:t>
      </w:r>
      <w:r w:rsidR="00B06A53">
        <w:rPr>
          <w:b/>
          <w:color w:val="FF0000"/>
        </w:rPr>
        <w:t>the Regular</w:t>
      </w:r>
      <w:r w:rsidR="00EC783D" w:rsidRPr="00704E5F">
        <w:rPr>
          <w:b/>
          <w:color w:val="FF0000"/>
        </w:rPr>
        <w:t xml:space="preserve"> meeting of the </w:t>
      </w:r>
      <w:r w:rsidRPr="00704E5F">
        <w:rPr>
          <w:b/>
          <w:color w:val="FF0000"/>
        </w:rPr>
        <w:t>Board</w:t>
      </w:r>
      <w:r w:rsidR="009A2AE1" w:rsidRPr="00704E5F">
        <w:rPr>
          <w:b/>
          <w:color w:val="FF0000"/>
        </w:rPr>
        <w:t>.  Must be at least 10 days prior to adoption.</w:t>
      </w:r>
    </w:p>
    <w:p w:rsidR="003401CA" w:rsidRPr="00704E5F" w:rsidRDefault="00B06A53" w:rsidP="003401CA">
      <w:pPr>
        <w:rPr>
          <w:b/>
          <w:u w:val="single"/>
        </w:rPr>
      </w:pPr>
      <w:r>
        <w:rPr>
          <w:b/>
          <w:u w:val="single"/>
        </w:rPr>
        <w:t>18 October</w:t>
      </w:r>
      <w:r w:rsidR="00373F97" w:rsidRPr="00704E5F">
        <w:rPr>
          <w:b/>
          <w:u w:val="single"/>
        </w:rPr>
        <w:t xml:space="preserve"> 20</w:t>
      </w:r>
      <w:r w:rsidR="00BA4FB5">
        <w:rPr>
          <w:b/>
          <w:u w:val="single"/>
        </w:rPr>
        <w:t>11</w:t>
      </w:r>
    </w:p>
    <w:p w:rsidR="00BD1C37" w:rsidRPr="00704E5F" w:rsidRDefault="003401CA" w:rsidP="00BD1C37">
      <w:pPr>
        <w:numPr>
          <w:ilvl w:val="0"/>
          <w:numId w:val="3"/>
        </w:numPr>
        <w:rPr>
          <w:b/>
        </w:rPr>
      </w:pPr>
      <w:r w:rsidRPr="00704E5F">
        <w:rPr>
          <w:b/>
        </w:rPr>
        <w:t xml:space="preserve">Budget Adoption at </w:t>
      </w:r>
      <w:r w:rsidR="00935E56">
        <w:rPr>
          <w:b/>
        </w:rPr>
        <w:t>Regular</w:t>
      </w:r>
      <w:r w:rsidR="00BD1C37" w:rsidRPr="00704E5F">
        <w:rPr>
          <w:b/>
        </w:rPr>
        <w:t xml:space="preserve"> </w:t>
      </w:r>
      <w:r w:rsidRPr="00704E5F">
        <w:rPr>
          <w:b/>
        </w:rPr>
        <w:t>Board meeting</w:t>
      </w:r>
    </w:p>
    <w:p w:rsidR="00BD1C37" w:rsidRPr="009A2AE1" w:rsidRDefault="00B06A53" w:rsidP="00BD1C37">
      <w:pPr>
        <w:rPr>
          <w:u w:val="single"/>
        </w:rPr>
      </w:pPr>
      <w:r>
        <w:rPr>
          <w:u w:val="single"/>
        </w:rPr>
        <w:t>19 October</w:t>
      </w:r>
      <w:r w:rsidR="00BA4FB5">
        <w:rPr>
          <w:u w:val="single"/>
        </w:rPr>
        <w:t xml:space="preserve"> 2011</w:t>
      </w:r>
    </w:p>
    <w:p w:rsidR="00BD1C37" w:rsidRPr="008470D6" w:rsidRDefault="00BD1C37" w:rsidP="00BD1C37">
      <w:pPr>
        <w:numPr>
          <w:ilvl w:val="0"/>
          <w:numId w:val="3"/>
        </w:numPr>
      </w:pPr>
      <w:r w:rsidRPr="008470D6">
        <w:t>File adopted budget and tax levy (2 complete copies with proof of publications) with the Gibson County Auditor</w:t>
      </w:r>
      <w:r w:rsidR="0026539A">
        <w:t xml:space="preserve">.  Must be not </w:t>
      </w:r>
      <w:r w:rsidR="00B06A53">
        <w:t>being</w:t>
      </w:r>
      <w:r w:rsidR="0026539A">
        <w:t xml:space="preserve"> later than 2 days after budget adoption.</w:t>
      </w:r>
    </w:p>
    <w:p w:rsidR="0011420A" w:rsidRPr="009A2AE1" w:rsidRDefault="00704E5F" w:rsidP="0011420A">
      <w:pPr>
        <w:rPr>
          <w:u w:val="single"/>
        </w:rPr>
      </w:pPr>
      <w:r>
        <w:rPr>
          <w:u w:val="single"/>
        </w:rPr>
        <w:t>2</w:t>
      </w:r>
      <w:r w:rsidR="00B06A53">
        <w:rPr>
          <w:u w:val="single"/>
        </w:rPr>
        <w:t xml:space="preserve">5 October </w:t>
      </w:r>
      <w:r w:rsidR="00BA4FB5">
        <w:rPr>
          <w:u w:val="single"/>
        </w:rPr>
        <w:t>2011</w:t>
      </w:r>
    </w:p>
    <w:p w:rsidR="003401CA" w:rsidRPr="009A2AE1" w:rsidRDefault="0011420A" w:rsidP="003401CA">
      <w:pPr>
        <w:numPr>
          <w:ilvl w:val="0"/>
          <w:numId w:val="3"/>
        </w:numPr>
        <w:rPr>
          <w:color w:val="FF0000"/>
        </w:rPr>
      </w:pPr>
      <w:r w:rsidRPr="008470D6">
        <w:t>Publish Notice of Adoption of the Capital Projects Fund Plan</w:t>
      </w:r>
    </w:p>
    <w:p w:rsidR="003401CA" w:rsidRPr="009A2AE1" w:rsidRDefault="00B06A53" w:rsidP="003401CA">
      <w:pPr>
        <w:rPr>
          <w:u w:val="single"/>
        </w:rPr>
      </w:pPr>
      <w:r>
        <w:rPr>
          <w:u w:val="single"/>
        </w:rPr>
        <w:t>7 November</w:t>
      </w:r>
      <w:r w:rsidR="00BA4FB5">
        <w:rPr>
          <w:u w:val="single"/>
        </w:rPr>
        <w:t xml:space="preserve"> 2011</w:t>
      </w:r>
    </w:p>
    <w:p w:rsidR="003401CA" w:rsidRPr="008470D6" w:rsidRDefault="0011420A" w:rsidP="003401CA">
      <w:pPr>
        <w:numPr>
          <w:ilvl w:val="0"/>
          <w:numId w:val="3"/>
        </w:numPr>
      </w:pPr>
      <w:r w:rsidRPr="008470D6">
        <w:t xml:space="preserve">Provide Gibson County Auditor with proof of publication of Notice of Adoption of Capital Projects Fund Plan and request a certificate of no </w:t>
      </w:r>
      <w:r w:rsidR="00E962E2" w:rsidRPr="008470D6">
        <w:t>objections</w:t>
      </w:r>
      <w:r w:rsidRPr="008470D6">
        <w:t xml:space="preserve"> to </w:t>
      </w:r>
      <w:r w:rsidR="00E962E2" w:rsidRPr="008470D6">
        <w:t>Capital</w:t>
      </w:r>
      <w:r w:rsidRPr="008470D6">
        <w:t xml:space="preserve"> Projects Fund Plan</w:t>
      </w:r>
    </w:p>
    <w:p w:rsidR="003401CA" w:rsidRPr="008470D6" w:rsidRDefault="003401CA" w:rsidP="0011420A"/>
    <w:p w:rsidR="003401CA" w:rsidRPr="008470D6" w:rsidRDefault="00B06A53" w:rsidP="00AE44EF">
      <w:r>
        <w:lastRenderedPageBreak/>
        <w:t>November</w:t>
      </w:r>
      <w:bookmarkStart w:id="0" w:name="_GoBack"/>
      <w:bookmarkEnd w:id="0"/>
      <w:r w:rsidR="00BA4FB5">
        <w:t xml:space="preserve"> 2011</w:t>
      </w:r>
      <w:r w:rsidR="005331FD">
        <w:t xml:space="preserve"> – </w:t>
      </w:r>
      <w:r w:rsidR="00AE44EF">
        <w:t>February</w:t>
      </w:r>
      <w:r w:rsidR="005331FD">
        <w:t xml:space="preserve"> 20</w:t>
      </w:r>
      <w:r w:rsidR="00BA4FB5">
        <w:t>12</w:t>
      </w:r>
      <w:r w:rsidR="00347367">
        <w:t>- Department</w:t>
      </w:r>
      <w:r w:rsidR="0011420A" w:rsidRPr="008470D6">
        <w:t xml:space="preserve"> </w:t>
      </w:r>
      <w:r w:rsidR="00BA4FB5">
        <w:t>of Local Government Finance 2012</w:t>
      </w:r>
      <w:r w:rsidR="0011420A" w:rsidRPr="008470D6">
        <w:t xml:space="preserve"> Budget Hearing</w:t>
      </w:r>
      <w:r w:rsidR="00BA4FB5">
        <w:t xml:space="preserve"> &amp; Certification of 2012</w:t>
      </w:r>
      <w:r w:rsidR="00AE44EF">
        <w:t xml:space="preserve"> Budget by the DLGF (1782 Notice)</w:t>
      </w:r>
    </w:p>
    <w:sectPr w:rsidR="003401CA" w:rsidRPr="008470D6" w:rsidSect="00165ABD">
      <w:headerReference w:type="default" r:id="rId9"/>
      <w:footerReference w:type="even" r:id="rId10"/>
      <w:footerReference w:type="default" r:id="rId11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03" w:rsidRDefault="00746303">
      <w:r>
        <w:separator/>
      </w:r>
    </w:p>
  </w:endnote>
  <w:endnote w:type="continuationSeparator" w:id="0">
    <w:p w:rsidR="00746303" w:rsidRDefault="0074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03" w:rsidRDefault="00746303" w:rsidP="00A145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303" w:rsidRDefault="007463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03" w:rsidRDefault="00746303" w:rsidP="00A145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A53">
      <w:rPr>
        <w:rStyle w:val="PageNumber"/>
        <w:noProof/>
      </w:rPr>
      <w:t>1</w:t>
    </w:r>
    <w:r>
      <w:rPr>
        <w:rStyle w:val="PageNumber"/>
      </w:rPr>
      <w:fldChar w:fldCharType="end"/>
    </w:r>
  </w:p>
  <w:p w:rsidR="00746303" w:rsidRDefault="00746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03" w:rsidRDefault="00746303">
      <w:r>
        <w:separator/>
      </w:r>
    </w:p>
  </w:footnote>
  <w:footnote w:type="continuationSeparator" w:id="0">
    <w:p w:rsidR="00746303" w:rsidRDefault="00746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03" w:rsidRPr="00615A8A" w:rsidRDefault="00746303" w:rsidP="00EA4720">
    <w:pPr>
      <w:jc w:val="center"/>
      <w:rPr>
        <w:b/>
        <w:sz w:val="36"/>
        <w:szCs w:val="36"/>
      </w:rPr>
    </w:pPr>
    <w:r>
      <w:rPr>
        <w:b/>
        <w:sz w:val="36"/>
        <w:szCs w:val="36"/>
      </w:rPr>
      <w:t>SOUTH GIBSON SCHOOL CORPORATION</w:t>
    </w:r>
  </w:p>
  <w:p w:rsidR="00746303" w:rsidRDefault="00746303" w:rsidP="00EA4720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2012 Budget Calendar</w:t>
    </w:r>
  </w:p>
  <w:p w:rsidR="00746303" w:rsidRDefault="00746303" w:rsidP="00E970E9">
    <w:pPr>
      <w:pStyle w:val="Header"/>
      <w:jc w:val="center"/>
    </w:pPr>
    <w:r>
      <w:t>18 April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2297"/>
    <w:multiLevelType w:val="hybridMultilevel"/>
    <w:tmpl w:val="71B22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F77FF"/>
    <w:multiLevelType w:val="hybridMultilevel"/>
    <w:tmpl w:val="8EACD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3270B"/>
    <w:multiLevelType w:val="hybridMultilevel"/>
    <w:tmpl w:val="E590796C"/>
    <w:lvl w:ilvl="0" w:tplc="BAE20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306291"/>
    <w:multiLevelType w:val="hybridMultilevel"/>
    <w:tmpl w:val="59AEB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D73D30"/>
    <w:multiLevelType w:val="hybridMultilevel"/>
    <w:tmpl w:val="3E747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8A"/>
    <w:rsid w:val="00021DCD"/>
    <w:rsid w:val="00024365"/>
    <w:rsid w:val="000315EB"/>
    <w:rsid w:val="000363DF"/>
    <w:rsid w:val="000425CD"/>
    <w:rsid w:val="000534BD"/>
    <w:rsid w:val="000539AB"/>
    <w:rsid w:val="00066174"/>
    <w:rsid w:val="000808F2"/>
    <w:rsid w:val="00081074"/>
    <w:rsid w:val="0008139E"/>
    <w:rsid w:val="00090BA4"/>
    <w:rsid w:val="000A5C8E"/>
    <w:rsid w:val="000B48BF"/>
    <w:rsid w:val="000C4B7E"/>
    <w:rsid w:val="000F6412"/>
    <w:rsid w:val="00101CE3"/>
    <w:rsid w:val="00112B68"/>
    <w:rsid w:val="0011420A"/>
    <w:rsid w:val="00130FD5"/>
    <w:rsid w:val="00136B12"/>
    <w:rsid w:val="0014526E"/>
    <w:rsid w:val="00153FD6"/>
    <w:rsid w:val="00165ABD"/>
    <w:rsid w:val="00183834"/>
    <w:rsid w:val="00184894"/>
    <w:rsid w:val="00194B77"/>
    <w:rsid w:val="001C028E"/>
    <w:rsid w:val="001D0EA0"/>
    <w:rsid w:val="001D2CD5"/>
    <w:rsid w:val="0020774F"/>
    <w:rsid w:val="0026539A"/>
    <w:rsid w:val="00271AE8"/>
    <w:rsid w:val="00272DFD"/>
    <w:rsid w:val="00285642"/>
    <w:rsid w:val="00285F7A"/>
    <w:rsid w:val="002A40F4"/>
    <w:rsid w:val="002D0E76"/>
    <w:rsid w:val="002D59AB"/>
    <w:rsid w:val="00331854"/>
    <w:rsid w:val="003360B5"/>
    <w:rsid w:val="003401CA"/>
    <w:rsid w:val="00347367"/>
    <w:rsid w:val="003640BB"/>
    <w:rsid w:val="00364689"/>
    <w:rsid w:val="00371C91"/>
    <w:rsid w:val="00373F97"/>
    <w:rsid w:val="003A2451"/>
    <w:rsid w:val="003B6270"/>
    <w:rsid w:val="003C084C"/>
    <w:rsid w:val="003D2EB6"/>
    <w:rsid w:val="003E40FF"/>
    <w:rsid w:val="003E648E"/>
    <w:rsid w:val="003F5B00"/>
    <w:rsid w:val="00413622"/>
    <w:rsid w:val="00486AE7"/>
    <w:rsid w:val="004A1ECA"/>
    <w:rsid w:val="004C4E8A"/>
    <w:rsid w:val="004D74D1"/>
    <w:rsid w:val="004E7DDC"/>
    <w:rsid w:val="00500A1C"/>
    <w:rsid w:val="00503167"/>
    <w:rsid w:val="00517382"/>
    <w:rsid w:val="00523F68"/>
    <w:rsid w:val="005331FD"/>
    <w:rsid w:val="00552959"/>
    <w:rsid w:val="00553FB4"/>
    <w:rsid w:val="005F6B17"/>
    <w:rsid w:val="00615A8A"/>
    <w:rsid w:val="006241D2"/>
    <w:rsid w:val="00653931"/>
    <w:rsid w:val="006926EC"/>
    <w:rsid w:val="00693CB3"/>
    <w:rsid w:val="006B3B2B"/>
    <w:rsid w:val="006C6D78"/>
    <w:rsid w:val="006C7FC6"/>
    <w:rsid w:val="006D7453"/>
    <w:rsid w:val="00703CE1"/>
    <w:rsid w:val="00704E5F"/>
    <w:rsid w:val="00715657"/>
    <w:rsid w:val="00717DC5"/>
    <w:rsid w:val="00745B67"/>
    <w:rsid w:val="00746303"/>
    <w:rsid w:val="00760CBD"/>
    <w:rsid w:val="00766C7E"/>
    <w:rsid w:val="007737DE"/>
    <w:rsid w:val="00781D6A"/>
    <w:rsid w:val="0079153F"/>
    <w:rsid w:val="007B6056"/>
    <w:rsid w:val="007C1821"/>
    <w:rsid w:val="00822AE7"/>
    <w:rsid w:val="00824C07"/>
    <w:rsid w:val="008470D6"/>
    <w:rsid w:val="00872BD7"/>
    <w:rsid w:val="00890B14"/>
    <w:rsid w:val="00903658"/>
    <w:rsid w:val="00935E56"/>
    <w:rsid w:val="00943587"/>
    <w:rsid w:val="00943962"/>
    <w:rsid w:val="009644C8"/>
    <w:rsid w:val="009709C4"/>
    <w:rsid w:val="0098038D"/>
    <w:rsid w:val="009813EF"/>
    <w:rsid w:val="009A2AE1"/>
    <w:rsid w:val="009B4F79"/>
    <w:rsid w:val="009C3B01"/>
    <w:rsid w:val="009D5F1B"/>
    <w:rsid w:val="009D6199"/>
    <w:rsid w:val="009E4C56"/>
    <w:rsid w:val="009E645C"/>
    <w:rsid w:val="009E64D1"/>
    <w:rsid w:val="00A05030"/>
    <w:rsid w:val="00A14533"/>
    <w:rsid w:val="00A27637"/>
    <w:rsid w:val="00A54C40"/>
    <w:rsid w:val="00A62A5D"/>
    <w:rsid w:val="00A873AB"/>
    <w:rsid w:val="00A924DA"/>
    <w:rsid w:val="00AA11E2"/>
    <w:rsid w:val="00AB5383"/>
    <w:rsid w:val="00AE44EF"/>
    <w:rsid w:val="00B06A53"/>
    <w:rsid w:val="00B2286C"/>
    <w:rsid w:val="00B437DA"/>
    <w:rsid w:val="00B60088"/>
    <w:rsid w:val="00B62295"/>
    <w:rsid w:val="00B66747"/>
    <w:rsid w:val="00B725AA"/>
    <w:rsid w:val="00B97261"/>
    <w:rsid w:val="00BA3145"/>
    <w:rsid w:val="00BA4FB5"/>
    <w:rsid w:val="00BB1B96"/>
    <w:rsid w:val="00BB58B3"/>
    <w:rsid w:val="00BD1C37"/>
    <w:rsid w:val="00BD4662"/>
    <w:rsid w:val="00C00877"/>
    <w:rsid w:val="00C0397D"/>
    <w:rsid w:val="00C30A6C"/>
    <w:rsid w:val="00C30B42"/>
    <w:rsid w:val="00C47AEF"/>
    <w:rsid w:val="00C66ABE"/>
    <w:rsid w:val="00C85D29"/>
    <w:rsid w:val="00C91782"/>
    <w:rsid w:val="00CA05FA"/>
    <w:rsid w:val="00CE3DB7"/>
    <w:rsid w:val="00D16C49"/>
    <w:rsid w:val="00D21B36"/>
    <w:rsid w:val="00D43A68"/>
    <w:rsid w:val="00D66882"/>
    <w:rsid w:val="00D70842"/>
    <w:rsid w:val="00DA271C"/>
    <w:rsid w:val="00DF6883"/>
    <w:rsid w:val="00DF689F"/>
    <w:rsid w:val="00E0665E"/>
    <w:rsid w:val="00E13F70"/>
    <w:rsid w:val="00E223B0"/>
    <w:rsid w:val="00E54E4C"/>
    <w:rsid w:val="00E57C97"/>
    <w:rsid w:val="00E77D00"/>
    <w:rsid w:val="00E8017D"/>
    <w:rsid w:val="00E843BC"/>
    <w:rsid w:val="00E91F90"/>
    <w:rsid w:val="00E962E2"/>
    <w:rsid w:val="00E970E9"/>
    <w:rsid w:val="00EA4720"/>
    <w:rsid w:val="00EC0715"/>
    <w:rsid w:val="00EC783D"/>
    <w:rsid w:val="00EE7DCA"/>
    <w:rsid w:val="00F1264E"/>
    <w:rsid w:val="00F1552C"/>
    <w:rsid w:val="00F2541B"/>
    <w:rsid w:val="00F6476B"/>
    <w:rsid w:val="00F72EDB"/>
    <w:rsid w:val="00F8393E"/>
    <w:rsid w:val="00FB370A"/>
    <w:rsid w:val="00FE6099"/>
    <w:rsid w:val="00FE65A9"/>
    <w:rsid w:val="00FE7017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F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1C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C91"/>
  </w:style>
  <w:style w:type="paragraph" w:styleId="Header">
    <w:name w:val="header"/>
    <w:basedOn w:val="Normal"/>
    <w:rsid w:val="00EA47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5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F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1C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C91"/>
  </w:style>
  <w:style w:type="paragraph" w:styleId="Header">
    <w:name w:val="header"/>
    <w:basedOn w:val="Normal"/>
    <w:rsid w:val="00EA47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5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875C-E319-4783-B5F8-F10F9F11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320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GIBSON SCHOOL CORPORATION</vt:lpstr>
    </vt:vector>
  </TitlesOfParts>
  <Company>South Gibson School Corporation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GIBSON SCHOOL CORPORATION</dc:title>
  <dc:creator>Tim Armstrong</dc:creator>
  <cp:lastModifiedBy>tim.armstrong</cp:lastModifiedBy>
  <cp:revision>3</cp:revision>
  <cp:lastPrinted>2011-07-12T16:11:00Z</cp:lastPrinted>
  <dcterms:created xsi:type="dcterms:W3CDTF">2011-07-12T14:14:00Z</dcterms:created>
  <dcterms:modified xsi:type="dcterms:W3CDTF">2011-07-12T17:43:00Z</dcterms:modified>
</cp:coreProperties>
</file>